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C801" w14:textId="77777777" w:rsidR="00391F96" w:rsidRDefault="00391F96" w:rsidP="00505D50">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Kính thưa Thầy và các Thầy Cô!</w:t>
      </w:r>
    </w:p>
    <w:p w14:paraId="4D2CB28B" w14:textId="77777777" w:rsidR="00391F96" w:rsidRDefault="00391F96" w:rsidP="00505D50">
      <w:pPr>
        <w:spacing w:before="240" w:line="360" w:lineRule="auto"/>
        <w:jc w:val="both"/>
        <w:rPr>
          <w:rFonts w:ascii="Times New Roman" w:eastAsia="Times New Roman" w:hAnsi="Times New Roman"/>
          <w:sz w:val="24"/>
          <w:szCs w:val="24"/>
        </w:rPr>
      </w:pPr>
      <w:r>
        <w:rPr>
          <w:rFonts w:ascii="Times New Roman" w:eastAsia="Times New Roman" w:hAnsi="Times New Roman"/>
          <w:i/>
          <w:sz w:val="24"/>
          <w:szCs w:val="24"/>
        </w:rPr>
        <w:t>Chúng con xin phép chia sẻ một số nội dung chính mà chúng con ghi chép trong bài Thầy Vọng Tây giảng từ 4h50’ đến 6h00’ sáng thứ Năm, ngày 20/10/2022.</w:t>
      </w:r>
    </w:p>
    <w:p w14:paraId="46CA52CA" w14:textId="77777777" w:rsidR="00391F96" w:rsidRDefault="00391F96" w:rsidP="00505D50">
      <w:pPr>
        <w:spacing w:before="24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14:paraId="5AD6F67C" w14:textId="77777777" w:rsidR="00391F96" w:rsidRDefault="00D7646C" w:rsidP="00505D50">
      <w:pPr>
        <w:spacing w:before="24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1043</w:t>
      </w:r>
    </w:p>
    <w:p w14:paraId="03BACA7E" w14:textId="77777777" w:rsidR="004E33F1" w:rsidRDefault="004E33F1" w:rsidP="00505D50">
      <w:pPr>
        <w:spacing w:line="360" w:lineRule="auto"/>
        <w:jc w:val="center"/>
        <w:rPr>
          <w:rFonts w:ascii="Times New Roman" w:hAnsi="Times New Roman"/>
          <w:b/>
          <w:sz w:val="24"/>
          <w:szCs w:val="24"/>
        </w:rPr>
      </w:pPr>
      <w:r w:rsidRPr="004E33F1">
        <w:rPr>
          <w:rFonts w:ascii="Times New Roman" w:hAnsi="Times New Roman"/>
          <w:b/>
          <w:sz w:val="24"/>
          <w:szCs w:val="24"/>
        </w:rPr>
        <w:t>“Ở THẾ GIAN NÀY, RẤT DỄ KẾT OÁN THÙ VỚI NGƯỜI”</w:t>
      </w:r>
    </w:p>
    <w:p w14:paraId="2FF6F647" w14:textId="77777777" w:rsidR="00D133F7" w:rsidRDefault="004E33F1" w:rsidP="00505D50">
      <w:pPr>
        <w:spacing w:line="360" w:lineRule="auto"/>
        <w:jc w:val="both"/>
        <w:rPr>
          <w:rFonts w:ascii="Times New Roman" w:hAnsi="Times New Roman"/>
          <w:sz w:val="24"/>
          <w:szCs w:val="24"/>
        </w:rPr>
      </w:pPr>
      <w:r w:rsidRPr="00D133F7">
        <w:rPr>
          <w:rFonts w:ascii="Times New Roman" w:hAnsi="Times New Roman"/>
          <w:sz w:val="24"/>
          <w:szCs w:val="24"/>
        </w:rPr>
        <w:tab/>
        <w:t>Chúng ta rất dễ kết oán thù với người vì lòng người tràn đầy tham, sân, si, ngạo mạn</w:t>
      </w:r>
      <w:r w:rsidR="00D133F7">
        <w:rPr>
          <w:rFonts w:ascii="Times New Roman" w:hAnsi="Times New Roman"/>
          <w:sz w:val="24"/>
          <w:szCs w:val="24"/>
        </w:rPr>
        <w:t>. Chúng ta chỉ cần làm cho họ cảm thấy họ có thể tổn hại lợi ích thì chúng ta đã gây oán thù với họ. Chúng ta làm việc tốt thì họ vẫn đố kỵ với chúng ta vậy thì chúng ta đã có oan gia, có người đối đầu. Hòa Thượng nhắc: “</w:t>
      </w:r>
      <w:r w:rsidR="00D133F7" w:rsidRPr="00D133F7">
        <w:rPr>
          <w:rFonts w:ascii="Times New Roman" w:hAnsi="Times New Roman"/>
          <w:b/>
          <w:i/>
          <w:sz w:val="24"/>
          <w:szCs w:val="24"/>
        </w:rPr>
        <w:t>Chúng ta sống ở thế gian này phải hết sức thận trọng</w:t>
      </w:r>
      <w:r w:rsidR="00D133F7">
        <w:rPr>
          <w:rFonts w:ascii="Times New Roman" w:hAnsi="Times New Roman"/>
          <w:b/>
          <w:i/>
          <w:sz w:val="24"/>
          <w:szCs w:val="24"/>
        </w:rPr>
        <w:t>, ở thế gian này rất dễ kết oán thù với người!</w:t>
      </w:r>
      <w:r w:rsidR="00D133F7">
        <w:rPr>
          <w:rFonts w:ascii="Times New Roman" w:hAnsi="Times New Roman"/>
          <w:sz w:val="24"/>
          <w:szCs w:val="24"/>
        </w:rPr>
        <w:t>”. Chúng ta phải cẩn trọng để việc làm của chúng ta không làm người khác bị ảnh hưởng. Chúng ta vô tình làm tổn hại đối phương thì chắc chắn chúng ta</w:t>
      </w:r>
      <w:r w:rsidR="007B758F">
        <w:rPr>
          <w:rFonts w:ascii="Times New Roman" w:hAnsi="Times New Roman"/>
          <w:sz w:val="24"/>
          <w:szCs w:val="24"/>
        </w:rPr>
        <w:t xml:space="preserve"> cũng</w:t>
      </w:r>
      <w:r w:rsidR="00D133F7">
        <w:rPr>
          <w:rFonts w:ascii="Times New Roman" w:hAnsi="Times New Roman"/>
          <w:sz w:val="24"/>
          <w:szCs w:val="24"/>
        </w:rPr>
        <w:t xml:space="preserve"> sẽ gặp phải chướng ngại. </w:t>
      </w:r>
    </w:p>
    <w:p w14:paraId="3052C59B" w14:textId="77777777" w:rsidR="004E33F1" w:rsidRDefault="00D133F7" w:rsidP="00505D50">
      <w:pPr>
        <w:spacing w:line="360" w:lineRule="auto"/>
        <w:jc w:val="both"/>
        <w:rPr>
          <w:rFonts w:ascii="Times New Roman" w:hAnsi="Times New Roman"/>
          <w:sz w:val="24"/>
          <w:szCs w:val="24"/>
        </w:rPr>
      </w:pPr>
      <w:r>
        <w:rPr>
          <w:rFonts w:ascii="Times New Roman" w:hAnsi="Times New Roman"/>
          <w:sz w:val="24"/>
          <w:szCs w:val="24"/>
        </w:rPr>
        <w:tab/>
        <w:t>Người xưa đã nói: “</w:t>
      </w:r>
      <w:r w:rsidRPr="00D133F7">
        <w:rPr>
          <w:rFonts w:ascii="Times New Roman" w:hAnsi="Times New Roman"/>
          <w:i/>
          <w:sz w:val="24"/>
          <w:szCs w:val="24"/>
        </w:rPr>
        <w:t>Việc tốt không bằng không việc gì!</w:t>
      </w:r>
      <w:r>
        <w:rPr>
          <w:rFonts w:ascii="Times New Roman" w:hAnsi="Times New Roman"/>
          <w:sz w:val="24"/>
          <w:szCs w:val="24"/>
        </w:rPr>
        <w:t>”. “</w:t>
      </w:r>
      <w:r w:rsidRPr="00D133F7">
        <w:rPr>
          <w:rFonts w:ascii="Times New Roman" w:hAnsi="Times New Roman"/>
          <w:i/>
          <w:sz w:val="24"/>
          <w:szCs w:val="24"/>
        </w:rPr>
        <w:t>Không việc gì</w:t>
      </w:r>
      <w:r>
        <w:rPr>
          <w:rFonts w:ascii="Times New Roman" w:hAnsi="Times New Roman"/>
          <w:sz w:val="24"/>
          <w:szCs w:val="24"/>
        </w:rPr>
        <w:t xml:space="preserve">” nghĩa là </w:t>
      </w:r>
      <w:r w:rsidR="00551B22">
        <w:rPr>
          <w:rFonts w:ascii="Times New Roman" w:hAnsi="Times New Roman"/>
          <w:sz w:val="24"/>
          <w:szCs w:val="24"/>
        </w:rPr>
        <w:t xml:space="preserve"> nếu chúng ta làm việc tốt mà tâm chúng ta vướng vận thì tốt hơn là chúng ta đừng làm mà </w:t>
      </w:r>
      <w:r>
        <w:rPr>
          <w:rFonts w:ascii="Times New Roman" w:hAnsi="Times New Roman"/>
          <w:sz w:val="24"/>
          <w:szCs w:val="24"/>
        </w:rPr>
        <w:t xml:space="preserve">chúng ta </w:t>
      </w:r>
      <w:r w:rsidR="007B758F">
        <w:rPr>
          <w:rFonts w:ascii="Times New Roman" w:hAnsi="Times New Roman"/>
          <w:sz w:val="24"/>
          <w:szCs w:val="24"/>
        </w:rPr>
        <w:t xml:space="preserve">nên </w:t>
      </w:r>
      <w:r>
        <w:rPr>
          <w:rFonts w:ascii="Times New Roman" w:hAnsi="Times New Roman"/>
          <w:sz w:val="24"/>
          <w:szCs w:val="24"/>
        </w:rPr>
        <w:t>giữ tâm thanh tị</w:t>
      </w:r>
      <w:r w:rsidR="007B758F">
        <w:rPr>
          <w:rFonts w:ascii="Times New Roman" w:hAnsi="Times New Roman"/>
          <w:sz w:val="24"/>
          <w:szCs w:val="24"/>
        </w:rPr>
        <w:t xml:space="preserve">nh </w:t>
      </w:r>
      <w:r>
        <w:rPr>
          <w:rFonts w:ascii="Times New Roman" w:hAnsi="Times New Roman"/>
          <w:sz w:val="24"/>
          <w:szCs w:val="24"/>
        </w:rPr>
        <w:t>niệm Phật. Hòa Thượng đã nhắc chúng ta làm việc gì cũng phải xét xem thời tiết, nhân duyên. Nếu chúng ta tự tìm việc</w:t>
      </w:r>
      <w:r w:rsidR="007B758F">
        <w:rPr>
          <w:rFonts w:ascii="Times New Roman" w:hAnsi="Times New Roman"/>
          <w:sz w:val="24"/>
          <w:szCs w:val="24"/>
        </w:rPr>
        <w:t xml:space="preserve"> để làm</w:t>
      </w:r>
      <w:r>
        <w:rPr>
          <w:rFonts w:ascii="Times New Roman" w:hAnsi="Times New Roman"/>
          <w:sz w:val="24"/>
          <w:szCs w:val="24"/>
        </w:rPr>
        <w:t xml:space="preserve"> thì chúng ta có thể sẽ phiền não. Việc này cũng không quá khó! Chúng ta khởi tâm động niệm, hành động tạo tác đều vì chấn hưng Phật pháp, vì chúng </w:t>
      </w:r>
      <w:r w:rsidR="00551B22">
        <w:rPr>
          <w:rFonts w:ascii="Times New Roman" w:hAnsi="Times New Roman"/>
          <w:sz w:val="24"/>
          <w:szCs w:val="24"/>
        </w:rPr>
        <w:t>s</w:t>
      </w:r>
      <w:r>
        <w:rPr>
          <w:rFonts w:ascii="Times New Roman" w:hAnsi="Times New Roman"/>
          <w:sz w:val="24"/>
          <w:szCs w:val="24"/>
        </w:rPr>
        <w:t xml:space="preserve">anh, vì xã hội thì </w:t>
      </w:r>
      <w:r w:rsidR="00551B22">
        <w:rPr>
          <w:rFonts w:ascii="Times New Roman" w:hAnsi="Times New Roman"/>
          <w:sz w:val="24"/>
          <w:szCs w:val="24"/>
        </w:rPr>
        <w:t xml:space="preserve">chắc chắn </w:t>
      </w:r>
      <w:r>
        <w:rPr>
          <w:rFonts w:ascii="Times New Roman" w:hAnsi="Times New Roman"/>
          <w:sz w:val="24"/>
          <w:szCs w:val="24"/>
        </w:rPr>
        <w:t>những việc làm của chúng ta sẽ không làm chúng sanh hiểu lầm</w:t>
      </w:r>
      <w:r w:rsidR="00551B22">
        <w:rPr>
          <w:rFonts w:ascii="Times New Roman" w:hAnsi="Times New Roman"/>
          <w:sz w:val="24"/>
          <w:szCs w:val="24"/>
        </w:rPr>
        <w:t>, không làm chúng sanh phiền não</w:t>
      </w:r>
      <w:r>
        <w:rPr>
          <w:rFonts w:ascii="Times New Roman" w:hAnsi="Times New Roman"/>
          <w:sz w:val="24"/>
          <w:szCs w:val="24"/>
        </w:rPr>
        <w:t>. Nếu chúng ta làm “</w:t>
      </w:r>
      <w:r w:rsidRPr="00D133F7">
        <w:rPr>
          <w:rFonts w:ascii="Times New Roman" w:hAnsi="Times New Roman"/>
          <w:i/>
          <w:sz w:val="24"/>
          <w:szCs w:val="24"/>
        </w:rPr>
        <w:t>vì ta</w:t>
      </w:r>
      <w:r>
        <w:rPr>
          <w:rFonts w:ascii="Times New Roman" w:hAnsi="Times New Roman"/>
          <w:sz w:val="24"/>
          <w:szCs w:val="24"/>
        </w:rPr>
        <w:t xml:space="preserve">” thì chắc chắn chúng ta có chướng ngại. </w:t>
      </w:r>
      <w:r w:rsidR="00551B22">
        <w:rPr>
          <w:rFonts w:ascii="Times New Roman" w:hAnsi="Times New Roman"/>
          <w:sz w:val="24"/>
          <w:szCs w:val="24"/>
        </w:rPr>
        <w:t xml:space="preserve">Nếu chúng ta làm vì chấn hưng Phật pháp, phát triển văn hóa truyền thống, lợi ích chúng sanh thì chúng ta sẽ biết rõ việc gì chúng ta nên làm và việc gì chúng ta không nên làm. Điều này cũng giống như mặt hồ nước trong xanh, phẳng lặng thì chúng ta sẽ nhìn rõ mọi vật dưới </w:t>
      </w:r>
      <w:r w:rsidR="007B758F">
        <w:rPr>
          <w:rFonts w:ascii="Times New Roman" w:hAnsi="Times New Roman"/>
          <w:sz w:val="24"/>
          <w:szCs w:val="24"/>
        </w:rPr>
        <w:t xml:space="preserve">đáy </w:t>
      </w:r>
      <w:r w:rsidR="00551B22">
        <w:rPr>
          <w:rFonts w:ascii="Times New Roman" w:hAnsi="Times New Roman"/>
          <w:sz w:val="24"/>
          <w:szCs w:val="24"/>
        </w:rPr>
        <w:t>nước. Tâm chúng ta thanh tịnh thì chúng ta sẽ nhận biết mọi việc mộ</w:t>
      </w:r>
      <w:r w:rsidR="007B758F">
        <w:rPr>
          <w:rFonts w:ascii="Times New Roman" w:hAnsi="Times New Roman"/>
          <w:sz w:val="24"/>
          <w:szCs w:val="24"/>
        </w:rPr>
        <w:t>t cách rõ ràng, k</w:t>
      </w:r>
      <w:r w:rsidR="00551B22">
        <w:rPr>
          <w:rFonts w:ascii="Times New Roman" w:hAnsi="Times New Roman"/>
          <w:sz w:val="24"/>
          <w:szCs w:val="24"/>
        </w:rPr>
        <w:t>hi có người đối đầu, đốkỵ thì chúng ta sẽ nhận ra.</w:t>
      </w:r>
    </w:p>
    <w:p w14:paraId="72738D8B" w14:textId="77777777" w:rsidR="00551B22" w:rsidRDefault="00551B22" w:rsidP="00505D50">
      <w:pPr>
        <w:spacing w:line="360" w:lineRule="auto"/>
        <w:jc w:val="both"/>
        <w:rPr>
          <w:rFonts w:ascii="Times New Roman" w:hAnsi="Times New Roman"/>
          <w:sz w:val="24"/>
          <w:szCs w:val="24"/>
        </w:rPr>
      </w:pPr>
      <w:r>
        <w:rPr>
          <w:rFonts w:ascii="Times New Roman" w:hAnsi="Times New Roman"/>
          <w:sz w:val="24"/>
          <w:szCs w:val="24"/>
        </w:rPr>
        <w:tab/>
      </w:r>
      <w:r w:rsidR="00B57A01">
        <w:rPr>
          <w:rFonts w:ascii="Times New Roman" w:hAnsi="Times New Roman"/>
          <w:sz w:val="24"/>
          <w:szCs w:val="24"/>
        </w:rPr>
        <w:t>Hòa Thượng nói: “</w:t>
      </w:r>
      <w:r w:rsidRPr="00B57A01">
        <w:rPr>
          <w:rFonts w:ascii="Times New Roman" w:hAnsi="Times New Roman"/>
          <w:b/>
          <w:i/>
          <w:sz w:val="24"/>
          <w:szCs w:val="24"/>
        </w:rPr>
        <w:t xml:space="preserve">Thích Ca Mâu Ni Phật khi giảng </w:t>
      </w:r>
      <w:r w:rsidR="00B57A01" w:rsidRPr="00B57A01">
        <w:rPr>
          <w:rFonts w:ascii="Times New Roman" w:hAnsi="Times New Roman"/>
          <w:b/>
          <w:i/>
          <w:sz w:val="24"/>
          <w:szCs w:val="24"/>
        </w:rPr>
        <w:t>“</w:t>
      </w:r>
      <w:r w:rsidRPr="00B57A01">
        <w:rPr>
          <w:rFonts w:ascii="Times New Roman" w:hAnsi="Times New Roman"/>
          <w:b/>
          <w:i/>
          <w:sz w:val="24"/>
          <w:szCs w:val="24"/>
        </w:rPr>
        <w:t>Kinh A Di Đà</w:t>
      </w:r>
      <w:r w:rsidR="00B57A01" w:rsidRPr="00B57A01">
        <w:rPr>
          <w:rFonts w:ascii="Times New Roman" w:hAnsi="Times New Roman"/>
          <w:b/>
          <w:i/>
          <w:sz w:val="24"/>
          <w:szCs w:val="24"/>
        </w:rPr>
        <w:t>”</w:t>
      </w:r>
      <w:r w:rsidRPr="00B57A01">
        <w:rPr>
          <w:rFonts w:ascii="Times New Roman" w:hAnsi="Times New Roman"/>
          <w:b/>
          <w:i/>
          <w:sz w:val="24"/>
          <w:szCs w:val="24"/>
        </w:rPr>
        <w:t xml:space="preserve"> đã khuyên chúng ta nhiều lần </w:t>
      </w:r>
      <w:r w:rsidR="00B57A01" w:rsidRPr="00B57A01">
        <w:rPr>
          <w:rFonts w:ascii="Times New Roman" w:hAnsi="Times New Roman"/>
          <w:b/>
          <w:i/>
          <w:sz w:val="24"/>
          <w:szCs w:val="24"/>
        </w:rPr>
        <w:t xml:space="preserve">là chúng ta nên thân cận Phật A Di Đà, </w:t>
      </w:r>
      <w:r w:rsidR="007B758F">
        <w:rPr>
          <w:rFonts w:ascii="Times New Roman" w:hAnsi="Times New Roman"/>
          <w:b/>
          <w:i/>
          <w:sz w:val="24"/>
          <w:szCs w:val="24"/>
        </w:rPr>
        <w:t xml:space="preserve">chúng ta nên </w:t>
      </w:r>
      <w:r w:rsidRPr="00B57A01">
        <w:rPr>
          <w:rFonts w:ascii="Times New Roman" w:hAnsi="Times New Roman"/>
          <w:b/>
          <w:i/>
          <w:sz w:val="24"/>
          <w:szCs w:val="24"/>
        </w:rPr>
        <w:t xml:space="preserve">niệm Phật, cầu sanh Cực </w:t>
      </w:r>
      <w:r w:rsidRPr="00B57A01">
        <w:rPr>
          <w:rFonts w:ascii="Times New Roman" w:hAnsi="Times New Roman"/>
          <w:b/>
          <w:i/>
          <w:sz w:val="24"/>
          <w:szCs w:val="24"/>
        </w:rPr>
        <w:lastRenderedPageBreak/>
        <w:t>Lạ</w:t>
      </w:r>
      <w:r w:rsidR="00B57A01" w:rsidRPr="00B57A01">
        <w:rPr>
          <w:rFonts w:ascii="Times New Roman" w:hAnsi="Times New Roman"/>
          <w:b/>
          <w:i/>
          <w:sz w:val="24"/>
          <w:szCs w:val="24"/>
        </w:rPr>
        <w:t>c vì t</w:t>
      </w:r>
      <w:r w:rsidRPr="00B57A01">
        <w:rPr>
          <w:rFonts w:ascii="Times New Roman" w:hAnsi="Times New Roman"/>
          <w:b/>
          <w:i/>
          <w:sz w:val="24"/>
          <w:szCs w:val="24"/>
        </w:rPr>
        <w:t xml:space="preserve">hế giới Ta Bà </w:t>
      </w:r>
      <w:r w:rsidR="00B57A01" w:rsidRPr="00B57A01">
        <w:rPr>
          <w:rFonts w:ascii="Times New Roman" w:hAnsi="Times New Roman"/>
          <w:b/>
          <w:i/>
          <w:sz w:val="24"/>
          <w:szCs w:val="24"/>
        </w:rPr>
        <w:t>khổ nạn, phiền não, chướng ngại trùng trùng. Không chỉ Phật A Di Đà, mà mười phương tất cả Chư Phật Như Lai, không có một vị Phật nào không khuyên chúng ta niệm Phật cầu sanh Cực Lạc</w:t>
      </w:r>
      <w:r w:rsidR="00B57A01">
        <w:rPr>
          <w:rFonts w:ascii="Times New Roman" w:hAnsi="Times New Roman"/>
          <w:sz w:val="24"/>
          <w:szCs w:val="24"/>
        </w:rPr>
        <w:t>”. Chúng ta ở trong thế giới Ta Bà, dù đời sau chúng ta có được thân người, chúng ta có nhiều tiền tài, địa vị thì chúng ta vẫn đầy những phiền não. Nếu chúng ta không cẩn trọ</w:t>
      </w:r>
      <w:r w:rsidR="007B758F">
        <w:rPr>
          <w:rFonts w:ascii="Times New Roman" w:hAnsi="Times New Roman"/>
          <w:sz w:val="24"/>
          <w:szCs w:val="24"/>
        </w:rPr>
        <w:t xml:space="preserve">ng, </w:t>
      </w:r>
      <w:r w:rsidR="00B57A01">
        <w:rPr>
          <w:rFonts w:ascii="Times New Roman" w:hAnsi="Times New Roman"/>
          <w:sz w:val="24"/>
          <w:szCs w:val="24"/>
        </w:rPr>
        <w:t xml:space="preserve">chúng ta sống trong giàu sang thì chúng ta lại tiếp tục tạo nghiệp. </w:t>
      </w:r>
      <w:r w:rsidR="007B758F">
        <w:rPr>
          <w:rFonts w:ascii="Times New Roman" w:hAnsi="Times New Roman"/>
          <w:sz w:val="24"/>
          <w:szCs w:val="24"/>
        </w:rPr>
        <w:t>Nhiều</w:t>
      </w:r>
      <w:r w:rsidR="00B57A01">
        <w:rPr>
          <w:rFonts w:ascii="Times New Roman" w:hAnsi="Times New Roman"/>
          <w:sz w:val="24"/>
          <w:szCs w:val="24"/>
        </w:rPr>
        <w:t xml:space="preserve"> người giàu ở thế gian có rất nhiều siêu xe trong khi còn rất nhiều người đói khổ. Đời này chúng ta tu hành tốt, đời sau chúng ta giàu có nhưng không biết tu thì đời thứ ba chúng ta đọa lạc.</w:t>
      </w:r>
    </w:p>
    <w:p w14:paraId="5609FD37" w14:textId="77777777" w:rsidR="000403AE" w:rsidRDefault="000403AE" w:rsidP="00505D50">
      <w:pPr>
        <w:spacing w:line="360" w:lineRule="auto"/>
        <w:jc w:val="both"/>
        <w:rPr>
          <w:rFonts w:ascii="Times New Roman" w:hAnsi="Times New Roman"/>
          <w:sz w:val="24"/>
          <w:szCs w:val="24"/>
        </w:rPr>
      </w:pPr>
      <w:r>
        <w:rPr>
          <w:rFonts w:ascii="Times New Roman" w:hAnsi="Times New Roman"/>
          <w:sz w:val="24"/>
          <w:szCs w:val="24"/>
        </w:rPr>
        <w:tab/>
        <w:t xml:space="preserve">Chúng ta tặng đồ cho mọi người thì chúng có thể làm </w:t>
      </w:r>
      <w:r w:rsidR="007B758F">
        <w:rPr>
          <w:rFonts w:ascii="Times New Roman" w:hAnsi="Times New Roman"/>
          <w:sz w:val="24"/>
          <w:szCs w:val="24"/>
        </w:rPr>
        <w:t>cho những người cần bán những đồ đó cảm thấy bị cạnh tranh</w:t>
      </w:r>
      <w:r>
        <w:rPr>
          <w:rFonts w:ascii="Times New Roman" w:hAnsi="Times New Roman"/>
          <w:sz w:val="24"/>
          <w:szCs w:val="24"/>
        </w:rPr>
        <w:t>. Thế gian này rất dễ tạo oán thù nên Hòa Thượng khuyên chúng ta: “</w:t>
      </w:r>
      <w:r>
        <w:rPr>
          <w:rFonts w:ascii="Times New Roman" w:hAnsi="Times New Roman"/>
          <w:b/>
          <w:i/>
          <w:sz w:val="24"/>
          <w:szCs w:val="24"/>
        </w:rPr>
        <w:t>Yểm ly</w:t>
      </w:r>
      <w:r w:rsidRPr="00B57A01">
        <w:rPr>
          <w:rFonts w:ascii="Times New Roman" w:hAnsi="Times New Roman"/>
          <w:b/>
          <w:i/>
          <w:sz w:val="24"/>
          <w:szCs w:val="24"/>
        </w:rPr>
        <w:t xml:space="preserve"> Ta Bà, hân cầu Cực Lạc</w:t>
      </w:r>
      <w:r>
        <w:rPr>
          <w:rFonts w:ascii="Times New Roman" w:hAnsi="Times New Roman"/>
          <w:sz w:val="24"/>
          <w:szCs w:val="24"/>
        </w:rPr>
        <w:t>”. “</w:t>
      </w:r>
      <w:r w:rsidRPr="000403AE">
        <w:rPr>
          <w:rFonts w:ascii="Times New Roman" w:hAnsi="Times New Roman"/>
          <w:i/>
          <w:sz w:val="24"/>
          <w:szCs w:val="24"/>
        </w:rPr>
        <w:t>Yểm li”</w:t>
      </w:r>
      <w:r>
        <w:rPr>
          <w:rFonts w:ascii="Times New Roman" w:hAnsi="Times New Roman"/>
          <w:sz w:val="24"/>
          <w:szCs w:val="24"/>
        </w:rPr>
        <w:t xml:space="preserve"> là chúng ta không còn dính mắc vào “</w:t>
      </w:r>
      <w:r w:rsidRPr="000403AE">
        <w:rPr>
          <w:rFonts w:ascii="Times New Roman" w:hAnsi="Times New Roman"/>
          <w:i/>
          <w:sz w:val="24"/>
          <w:szCs w:val="24"/>
        </w:rPr>
        <w:t>tự tư tự lợi”, “danh vọng lợi dưỡng</w:t>
      </w:r>
      <w:r>
        <w:rPr>
          <w:rFonts w:ascii="Times New Roman" w:hAnsi="Times New Roman"/>
          <w:sz w:val="24"/>
          <w:szCs w:val="24"/>
        </w:rPr>
        <w:t>”. Nếu chúng ta còn một chút dính mắc</w:t>
      </w:r>
      <w:r w:rsidR="007B758F">
        <w:rPr>
          <w:rFonts w:ascii="Times New Roman" w:hAnsi="Times New Roman"/>
          <w:sz w:val="24"/>
          <w:szCs w:val="24"/>
        </w:rPr>
        <w:t xml:space="preserve"> ở thế gian</w:t>
      </w:r>
      <w:r>
        <w:rPr>
          <w:rFonts w:ascii="Times New Roman" w:hAnsi="Times New Roman"/>
          <w:sz w:val="24"/>
          <w:szCs w:val="24"/>
        </w:rPr>
        <w:t xml:space="preserve"> thì chúng ta lại bỏ lỡ thêm một lần đò. Từ vô lượng kiếp đến nay chúng ta cũng đã bỏ lỡ vô số lần</w:t>
      </w:r>
      <w:r w:rsidR="007B758F">
        <w:rPr>
          <w:rFonts w:ascii="Times New Roman" w:hAnsi="Times New Roman"/>
          <w:sz w:val="24"/>
          <w:szCs w:val="24"/>
        </w:rPr>
        <w:t xml:space="preserve"> có thể ra khỏi thế giới Ta Bà</w:t>
      </w:r>
      <w:r>
        <w:rPr>
          <w:rFonts w:ascii="Times New Roman" w:hAnsi="Times New Roman"/>
          <w:sz w:val="24"/>
          <w:szCs w:val="24"/>
        </w:rPr>
        <w:t>. Trong Kinh Phật gọi chúng ta là: “</w:t>
      </w:r>
      <w:r w:rsidRPr="000403AE">
        <w:rPr>
          <w:rFonts w:ascii="Times New Roman" w:hAnsi="Times New Roman"/>
          <w:i/>
          <w:sz w:val="24"/>
          <w:szCs w:val="24"/>
        </w:rPr>
        <w:t>Kẻ đáng thương!</w:t>
      </w:r>
      <w:r>
        <w:rPr>
          <w:rFonts w:ascii="Times New Roman" w:hAnsi="Times New Roman"/>
          <w:sz w:val="24"/>
          <w:szCs w:val="24"/>
        </w:rPr>
        <w:t>”. Lần này chúng ta đến thế gian, chúng ta làm tròn vai trò, bổn phận</w:t>
      </w:r>
      <w:r w:rsidR="007B758F">
        <w:rPr>
          <w:rFonts w:ascii="Times New Roman" w:hAnsi="Times New Roman"/>
          <w:sz w:val="24"/>
          <w:szCs w:val="24"/>
        </w:rPr>
        <w:t xml:space="preserve"> của mình để lần sau không còn phải quay trở lại nữa</w:t>
      </w:r>
      <w:r>
        <w:rPr>
          <w:rFonts w:ascii="Times New Roman" w:hAnsi="Times New Roman"/>
          <w:sz w:val="24"/>
          <w:szCs w:val="24"/>
        </w:rPr>
        <w:t xml:space="preserve">. Ban đầu chúng ta đến thế gian do nghiệp lực nhưng từ nghiệp lực chúng ta chuyển thành nguyện lực. Tất cả khởi tâm động niệm, đối nhân xử thế của chúng ta đều vì sự hưng thịnh của Phật pháp, phát huy văn hóa truyền thống lợi ích chúng sanh. Đây là chúng ta chuyển nghiệp lực thành nguyện lực. Nếu chúng ta vẫn tùy thuận theo những tập khí xấu ác thì chúng ta vẫn đang bị nghiệp lực lôi kéo. </w:t>
      </w:r>
    </w:p>
    <w:p w14:paraId="5843FA3A" w14:textId="77777777" w:rsidR="000403AE" w:rsidRDefault="000403AE" w:rsidP="00505D50">
      <w:pPr>
        <w:spacing w:line="360" w:lineRule="auto"/>
        <w:jc w:val="both"/>
        <w:rPr>
          <w:rFonts w:ascii="Times New Roman" w:hAnsi="Times New Roman"/>
          <w:sz w:val="24"/>
          <w:szCs w:val="24"/>
        </w:rPr>
      </w:pPr>
      <w:r>
        <w:rPr>
          <w:rFonts w:ascii="Times New Roman" w:hAnsi="Times New Roman"/>
          <w:sz w:val="24"/>
          <w:szCs w:val="24"/>
        </w:rPr>
        <w:tab/>
        <w:t>Hòa Thượng nói: “</w:t>
      </w:r>
      <w:r w:rsidRPr="000403AE">
        <w:rPr>
          <w:rFonts w:ascii="Times New Roman" w:hAnsi="Times New Roman"/>
          <w:b/>
          <w:i/>
          <w:sz w:val="24"/>
          <w:szCs w:val="24"/>
        </w:rPr>
        <w:t>Chúng ta gặp được Phật pháp, chúng ta gặp được pháp môn Tịnh Độ thù thắng như vậy mà chúng ta để lỡ</w:t>
      </w:r>
      <w:r w:rsidR="007B758F">
        <w:rPr>
          <w:rFonts w:ascii="Times New Roman" w:hAnsi="Times New Roman"/>
          <w:b/>
          <w:i/>
          <w:sz w:val="24"/>
          <w:szCs w:val="24"/>
        </w:rPr>
        <w:t xml:space="preserve"> qua thì thật đáng tiếc!</w:t>
      </w:r>
      <w:r w:rsidRPr="000403AE">
        <w:rPr>
          <w:rFonts w:ascii="Times New Roman" w:hAnsi="Times New Roman"/>
          <w:b/>
          <w:i/>
          <w:sz w:val="24"/>
          <w:szCs w:val="24"/>
        </w:rPr>
        <w:t xml:space="preserve"> Chúng ta biết rõ những thứ </w:t>
      </w:r>
      <w:r w:rsidR="007B758F">
        <w:rPr>
          <w:rFonts w:ascii="Times New Roman" w:hAnsi="Times New Roman"/>
          <w:b/>
          <w:i/>
          <w:sz w:val="24"/>
          <w:szCs w:val="24"/>
        </w:rPr>
        <w:t xml:space="preserve">cám dỗ ở thế gian </w:t>
      </w:r>
      <w:r w:rsidRPr="000403AE">
        <w:rPr>
          <w:rFonts w:ascii="Times New Roman" w:hAnsi="Times New Roman"/>
          <w:b/>
          <w:i/>
          <w:sz w:val="24"/>
          <w:szCs w:val="24"/>
        </w:rPr>
        <w:t>là không thật nhưng chúng ta vẫn tham chấp vào đó</w:t>
      </w:r>
      <w:r>
        <w:rPr>
          <w:rFonts w:ascii="Times New Roman" w:hAnsi="Times New Roman"/>
          <w:sz w:val="24"/>
          <w:szCs w:val="24"/>
        </w:rPr>
        <w:t>”. Người xưa đã nói: “</w:t>
      </w:r>
      <w:r w:rsidRPr="000403AE">
        <w:rPr>
          <w:rFonts w:ascii="Times New Roman" w:hAnsi="Times New Roman"/>
          <w:i/>
          <w:sz w:val="24"/>
          <w:szCs w:val="24"/>
        </w:rPr>
        <w:t>Người phước ở đất phước</w:t>
      </w:r>
      <w:r>
        <w:rPr>
          <w:rFonts w:ascii="Times New Roman" w:hAnsi="Times New Roman"/>
          <w:sz w:val="24"/>
          <w:szCs w:val="24"/>
        </w:rPr>
        <w:t>”. Người thật tâm niệm Phật sẽ là người đại phước báu. Chúng ta thật tâm niệm Phật thì chúng ta sẽ không phải nghĩ đến cơm gạo, áo tiền. “</w:t>
      </w:r>
      <w:r w:rsidRPr="00762652">
        <w:rPr>
          <w:rFonts w:ascii="Times New Roman" w:hAnsi="Times New Roman"/>
          <w:i/>
          <w:sz w:val="24"/>
          <w:szCs w:val="24"/>
        </w:rPr>
        <w:t>Tài, sắc, danh, thực, thùy</w:t>
      </w:r>
      <w:r>
        <w:rPr>
          <w:rFonts w:ascii="Times New Roman" w:hAnsi="Times New Roman"/>
          <w:sz w:val="24"/>
          <w:szCs w:val="24"/>
        </w:rPr>
        <w:t>” đều là ảo ảnh, không thậ</w:t>
      </w:r>
      <w:r w:rsidR="007B758F">
        <w:rPr>
          <w:rFonts w:ascii="Times New Roman" w:hAnsi="Times New Roman"/>
          <w:sz w:val="24"/>
          <w:szCs w:val="24"/>
        </w:rPr>
        <w:t xml:space="preserve">t, </w:t>
      </w:r>
      <w:r>
        <w:rPr>
          <w:rFonts w:ascii="Times New Roman" w:hAnsi="Times New Roman"/>
          <w:sz w:val="24"/>
          <w:szCs w:val="24"/>
        </w:rPr>
        <w:t xml:space="preserve">làm chúng ta phiền não, mất đi tâm thanh tịnh. Nếu chúng ta có tiền tài, địa vị nhưng chúng ta vẫn giữ được tâm thanh tịnh thì </w:t>
      </w:r>
      <w:r w:rsidR="007B758F">
        <w:rPr>
          <w:rFonts w:ascii="Times New Roman" w:hAnsi="Times New Roman"/>
          <w:sz w:val="24"/>
          <w:szCs w:val="24"/>
        </w:rPr>
        <w:t>không vấn đề gì!</w:t>
      </w:r>
      <w:r w:rsidR="00C0487B">
        <w:rPr>
          <w:rFonts w:ascii="Times New Roman" w:hAnsi="Times New Roman"/>
          <w:sz w:val="24"/>
          <w:szCs w:val="24"/>
        </w:rPr>
        <w:t xml:space="preserve"> Chúng ta </w:t>
      </w:r>
      <w:r w:rsidR="007B758F">
        <w:rPr>
          <w:rFonts w:ascii="Times New Roman" w:hAnsi="Times New Roman"/>
          <w:sz w:val="24"/>
          <w:szCs w:val="24"/>
        </w:rPr>
        <w:t xml:space="preserve">có thể </w:t>
      </w:r>
      <w:r w:rsidR="00C0487B">
        <w:rPr>
          <w:rFonts w:ascii="Times New Roman" w:hAnsi="Times New Roman"/>
          <w:sz w:val="24"/>
          <w:szCs w:val="24"/>
        </w:rPr>
        <w:t>dùng tiền giúp ích chúng sanh, giúp ích xã hội.</w:t>
      </w:r>
    </w:p>
    <w:p w14:paraId="42E35557" w14:textId="77777777" w:rsidR="00DC3611" w:rsidRPr="00B31DAC" w:rsidRDefault="00C0487B" w:rsidP="00505D50">
      <w:pPr>
        <w:spacing w:line="360" w:lineRule="auto"/>
        <w:jc w:val="both"/>
        <w:rPr>
          <w:rFonts w:ascii="Times New Roman" w:hAnsi="Times New Roman"/>
          <w:sz w:val="24"/>
          <w:szCs w:val="24"/>
        </w:rPr>
      </w:pPr>
      <w:r>
        <w:rPr>
          <w:rFonts w:ascii="Times New Roman" w:hAnsi="Times New Roman"/>
          <w:sz w:val="24"/>
          <w:szCs w:val="24"/>
        </w:rPr>
        <w:tab/>
        <w:t>Hòa Thư</w:t>
      </w:r>
      <w:r w:rsidR="007B758F">
        <w:rPr>
          <w:rFonts w:ascii="Times New Roman" w:hAnsi="Times New Roman"/>
          <w:sz w:val="24"/>
          <w:szCs w:val="24"/>
        </w:rPr>
        <w:t>ợ</w:t>
      </w:r>
      <w:r>
        <w:rPr>
          <w:rFonts w:ascii="Times New Roman" w:hAnsi="Times New Roman"/>
          <w:sz w:val="24"/>
          <w:szCs w:val="24"/>
        </w:rPr>
        <w:t>ng nói: “</w:t>
      </w:r>
      <w:r w:rsidRPr="00762652">
        <w:rPr>
          <w:rFonts w:ascii="Times New Roman" w:hAnsi="Times New Roman"/>
          <w:b/>
          <w:i/>
          <w:sz w:val="24"/>
          <w:szCs w:val="24"/>
        </w:rPr>
        <w:t xml:space="preserve">Pháp môn niệm Phật rất thù thắng, người niệm Phật được mười phương Chư Phật gia hộ. Trong quá khứ và ở hiện tại chúng ta đã gây oán thù với chúng sanh nên chắc chắn chúng ta sẽ bị chướng ngại. Một số người, khi vận mạng của họ bắt đầu </w:t>
      </w:r>
      <w:r w:rsidR="007B758F">
        <w:rPr>
          <w:rFonts w:ascii="Times New Roman" w:hAnsi="Times New Roman"/>
          <w:b/>
          <w:i/>
          <w:sz w:val="24"/>
          <w:szCs w:val="24"/>
        </w:rPr>
        <w:lastRenderedPageBreak/>
        <w:t>suy</w:t>
      </w:r>
      <w:r w:rsidRPr="00762652">
        <w:rPr>
          <w:rFonts w:ascii="Times New Roman" w:hAnsi="Times New Roman"/>
          <w:b/>
          <w:i/>
          <w:sz w:val="24"/>
          <w:szCs w:val="24"/>
        </w:rPr>
        <w:t xml:space="preserve"> t</w:t>
      </w:r>
      <w:r w:rsidR="007B758F">
        <w:rPr>
          <w:rFonts w:ascii="Times New Roman" w:hAnsi="Times New Roman"/>
          <w:b/>
          <w:i/>
          <w:sz w:val="24"/>
          <w:szCs w:val="24"/>
        </w:rPr>
        <w:t xml:space="preserve">hì </w:t>
      </w:r>
      <w:r w:rsidRPr="00762652">
        <w:rPr>
          <w:rFonts w:ascii="Times New Roman" w:hAnsi="Times New Roman"/>
          <w:b/>
          <w:i/>
          <w:sz w:val="24"/>
          <w:szCs w:val="24"/>
        </w:rPr>
        <w:t>khó khăn, chướng ngại sẽ cùng kéo đến. Oan gia trái chủ, yêu ma quỷ quái sẽ</w:t>
      </w:r>
      <w:r w:rsidR="007B758F">
        <w:rPr>
          <w:rFonts w:ascii="Times New Roman" w:hAnsi="Times New Roman"/>
          <w:b/>
          <w:i/>
          <w:sz w:val="24"/>
          <w:szCs w:val="24"/>
        </w:rPr>
        <w:t xml:space="preserve"> có thể sẽ</w:t>
      </w:r>
      <w:r w:rsidRPr="00762652">
        <w:rPr>
          <w:rFonts w:ascii="Times New Roman" w:hAnsi="Times New Roman"/>
          <w:b/>
          <w:i/>
          <w:sz w:val="24"/>
          <w:szCs w:val="24"/>
        </w:rPr>
        <w:t xml:space="preserve"> đến dựa thân</w:t>
      </w:r>
      <w:r w:rsidR="007B758F">
        <w:rPr>
          <w:rFonts w:ascii="Times New Roman" w:hAnsi="Times New Roman"/>
          <w:b/>
          <w:i/>
          <w:sz w:val="24"/>
          <w:szCs w:val="24"/>
        </w:rPr>
        <w:t xml:space="preserve"> họ</w:t>
      </w:r>
      <w:r w:rsidRPr="00762652">
        <w:rPr>
          <w:rFonts w:ascii="Times New Roman" w:hAnsi="Times New Roman"/>
          <w:b/>
          <w:i/>
          <w:sz w:val="24"/>
          <w:szCs w:val="24"/>
        </w:rPr>
        <w:t xml:space="preserve">. </w:t>
      </w:r>
      <w:r w:rsidR="002F3C24">
        <w:rPr>
          <w:rFonts w:ascii="Times New Roman" w:hAnsi="Times New Roman"/>
          <w:b/>
          <w:i/>
          <w:sz w:val="24"/>
          <w:szCs w:val="24"/>
        </w:rPr>
        <w:t>T</w:t>
      </w:r>
      <w:r w:rsidRPr="00762652">
        <w:rPr>
          <w:rFonts w:ascii="Times New Roman" w:hAnsi="Times New Roman"/>
          <w:b/>
          <w:i/>
          <w:sz w:val="24"/>
          <w:szCs w:val="24"/>
        </w:rPr>
        <w:t xml:space="preserve">hần kinh </w:t>
      </w:r>
      <w:r w:rsidR="002F3C24">
        <w:rPr>
          <w:rFonts w:ascii="Times New Roman" w:hAnsi="Times New Roman"/>
          <w:b/>
          <w:i/>
          <w:sz w:val="24"/>
          <w:szCs w:val="24"/>
        </w:rPr>
        <w:t xml:space="preserve">của họ </w:t>
      </w:r>
      <w:r w:rsidRPr="00762652">
        <w:rPr>
          <w:rFonts w:ascii="Times New Roman" w:hAnsi="Times New Roman"/>
          <w:b/>
          <w:i/>
          <w:sz w:val="24"/>
          <w:szCs w:val="24"/>
        </w:rPr>
        <w:t>bị hoảng loạn</w:t>
      </w:r>
      <w:r w:rsidR="007B758F">
        <w:rPr>
          <w:rFonts w:ascii="Times New Roman" w:hAnsi="Times New Roman"/>
          <w:b/>
          <w:i/>
          <w:sz w:val="24"/>
          <w:szCs w:val="24"/>
        </w:rPr>
        <w:t>,</w:t>
      </w:r>
      <w:r w:rsidRPr="00762652">
        <w:rPr>
          <w:rFonts w:ascii="Times New Roman" w:hAnsi="Times New Roman"/>
          <w:b/>
          <w:i/>
          <w:sz w:val="24"/>
          <w:szCs w:val="24"/>
        </w:rPr>
        <w:t xml:space="preserve"> họ khổ không nói ra lời!</w:t>
      </w:r>
      <w:r>
        <w:rPr>
          <w:rFonts w:ascii="Times New Roman" w:hAnsi="Times New Roman"/>
          <w:sz w:val="24"/>
          <w:szCs w:val="24"/>
        </w:rPr>
        <w:t>”. Người thế gian nói: “</w:t>
      </w:r>
      <w:r w:rsidR="00762652">
        <w:rPr>
          <w:rFonts w:ascii="Times New Roman" w:hAnsi="Times New Roman"/>
          <w:i/>
          <w:sz w:val="24"/>
          <w:szCs w:val="24"/>
        </w:rPr>
        <w:t>Phúc bất trùng lai, h</w:t>
      </w:r>
      <w:r w:rsidRPr="00762652">
        <w:rPr>
          <w:rFonts w:ascii="Times New Roman" w:hAnsi="Times New Roman"/>
          <w:i/>
          <w:sz w:val="24"/>
          <w:szCs w:val="24"/>
        </w:rPr>
        <w:t>ọa vô đơn chí</w:t>
      </w:r>
      <w:r>
        <w:rPr>
          <w:rFonts w:ascii="Times New Roman" w:hAnsi="Times New Roman"/>
          <w:sz w:val="24"/>
          <w:szCs w:val="24"/>
        </w:rPr>
        <w:t xml:space="preserve">”. Họa không đến đơn lẻ mà đến theo cặp. Khi chúng ta già mà đầu óc chúng ta vẫn minh mẫn, chúng ta có thể nghe thấy và ra đi trong tiếng niệm Phật thì chúng ta là người có đại phước báu. </w:t>
      </w:r>
      <w:r w:rsidR="00B31DAC" w:rsidRPr="00B31DAC">
        <w:rPr>
          <w:rFonts w:ascii="Times New Roman" w:hAnsi="Times New Roman"/>
          <w:sz w:val="24"/>
          <w:szCs w:val="24"/>
        </w:rPr>
        <w:t xml:space="preserve">Chúng ta ở trong ngôi nhà lớn, nhiều </w:t>
      </w:r>
      <w:r>
        <w:rPr>
          <w:rFonts w:ascii="Times New Roman" w:hAnsi="Times New Roman"/>
          <w:sz w:val="24"/>
          <w:szCs w:val="24"/>
        </w:rPr>
        <w:t xml:space="preserve">người chăm sóc, nhiều </w:t>
      </w:r>
      <w:r w:rsidR="00B31DAC" w:rsidRPr="00B31DAC">
        <w:rPr>
          <w:rFonts w:ascii="Times New Roman" w:hAnsi="Times New Roman"/>
          <w:sz w:val="24"/>
          <w:szCs w:val="24"/>
        </w:rPr>
        <w:t>con cháu thì đó cũng chỉ là hình thức không cần thiết.</w:t>
      </w:r>
    </w:p>
    <w:p w14:paraId="264DD561" w14:textId="77777777" w:rsidR="00B31DAC" w:rsidRDefault="00B31DAC" w:rsidP="00505D50">
      <w:pPr>
        <w:spacing w:line="360" w:lineRule="auto"/>
        <w:jc w:val="both"/>
        <w:rPr>
          <w:rFonts w:ascii="Times New Roman" w:hAnsi="Times New Roman"/>
          <w:sz w:val="24"/>
          <w:szCs w:val="24"/>
        </w:rPr>
      </w:pPr>
      <w:r>
        <w:rPr>
          <w:rFonts w:ascii="Times New Roman" w:hAnsi="Times New Roman"/>
          <w:sz w:val="24"/>
          <w:szCs w:val="24"/>
        </w:rPr>
        <w:tab/>
      </w:r>
      <w:r w:rsidRPr="00B31DAC">
        <w:rPr>
          <w:rFonts w:ascii="Times New Roman" w:hAnsi="Times New Roman"/>
          <w:sz w:val="24"/>
          <w:szCs w:val="24"/>
        </w:rPr>
        <w:t>Hòa thượng nói: “</w:t>
      </w:r>
      <w:r w:rsidRPr="00B31DAC">
        <w:rPr>
          <w:rFonts w:ascii="Times New Roman" w:hAnsi="Times New Roman"/>
          <w:b/>
          <w:i/>
          <w:sz w:val="24"/>
          <w:szCs w:val="24"/>
        </w:rPr>
        <w:t>Người niệm Phật được mười phương tất cả chư Phật gia trì nên tất cả oan gia trái chủ, yêu ma quỷ quái cũng phải nhường mấy phần</w:t>
      </w:r>
      <w:r>
        <w:rPr>
          <w:rFonts w:ascii="Times New Roman" w:hAnsi="Times New Roman"/>
          <w:sz w:val="24"/>
          <w:szCs w:val="24"/>
        </w:rPr>
        <w:t>”</w:t>
      </w:r>
      <w:r w:rsidR="002F3C24">
        <w:rPr>
          <w:rFonts w:ascii="Times New Roman" w:hAnsi="Times New Roman"/>
          <w:sz w:val="24"/>
          <w:szCs w:val="24"/>
        </w:rPr>
        <w:t>!</w:t>
      </w:r>
      <w:r>
        <w:rPr>
          <w:rFonts w:ascii="Times New Roman" w:hAnsi="Times New Roman"/>
          <w:sz w:val="24"/>
          <w:szCs w:val="24"/>
        </w:rPr>
        <w:t xml:space="preserve">. </w:t>
      </w:r>
      <w:r w:rsidR="00C0487B">
        <w:rPr>
          <w:rFonts w:ascii="Times New Roman" w:hAnsi="Times New Roman"/>
          <w:sz w:val="24"/>
          <w:szCs w:val="24"/>
        </w:rPr>
        <w:t xml:space="preserve">Điều này tôi có cảm nhận sâu sắc. </w:t>
      </w:r>
      <w:r>
        <w:rPr>
          <w:rFonts w:ascii="Times New Roman" w:hAnsi="Times New Roman"/>
          <w:sz w:val="24"/>
          <w:szCs w:val="24"/>
        </w:rPr>
        <w:t>Ngày trước, tôi đi dạy học bằng xe máy, quãng đường rất xa, mọi người lo lắng vì đoạn đường đó thường xảy ra tai tạn</w:t>
      </w:r>
      <w:r w:rsidR="00C0487B">
        <w:rPr>
          <w:rFonts w:ascii="Times New Roman" w:hAnsi="Times New Roman"/>
          <w:sz w:val="24"/>
          <w:szCs w:val="24"/>
        </w:rPr>
        <w:t xml:space="preserve"> chết người</w:t>
      </w:r>
      <w:r>
        <w:rPr>
          <w:rFonts w:ascii="Times New Roman" w:hAnsi="Times New Roman"/>
          <w:sz w:val="24"/>
          <w:szCs w:val="24"/>
        </w:rPr>
        <w:t xml:space="preserve">. </w:t>
      </w:r>
      <w:r w:rsidR="00C0487B">
        <w:rPr>
          <w:rFonts w:ascii="Times New Roman" w:hAnsi="Times New Roman"/>
          <w:sz w:val="24"/>
          <w:szCs w:val="24"/>
        </w:rPr>
        <w:t>Tôi nói với mọi người, oan gia trái chủ sẽ không dám lấy mạng của tôi vì khi đó,</w:t>
      </w:r>
      <w:r>
        <w:rPr>
          <w:rFonts w:ascii="Times New Roman" w:hAnsi="Times New Roman"/>
          <w:sz w:val="24"/>
          <w:szCs w:val="24"/>
        </w:rPr>
        <w:t xml:space="preserve"> tôi toàn tâm toàn ý muốn truyền kiến thức cho </w:t>
      </w:r>
      <w:r w:rsidR="00C0487B">
        <w:rPr>
          <w:rFonts w:ascii="Times New Roman" w:hAnsi="Times New Roman"/>
          <w:sz w:val="24"/>
          <w:szCs w:val="24"/>
        </w:rPr>
        <w:t xml:space="preserve">mọi người. </w:t>
      </w:r>
      <w:r>
        <w:rPr>
          <w:rFonts w:ascii="Times New Roman" w:hAnsi="Times New Roman"/>
          <w:sz w:val="24"/>
          <w:szCs w:val="24"/>
        </w:rPr>
        <w:t>Oan gia trái chủ gây phiền đến tôi thì sẽ gây ảnh hưởng đến rấ</w:t>
      </w:r>
      <w:r w:rsidR="00D133F7">
        <w:rPr>
          <w:rFonts w:ascii="Times New Roman" w:hAnsi="Times New Roman"/>
          <w:sz w:val="24"/>
          <w:szCs w:val="24"/>
        </w:rPr>
        <w:t xml:space="preserve">t </w:t>
      </w:r>
      <w:r>
        <w:rPr>
          <w:rFonts w:ascii="Times New Roman" w:hAnsi="Times New Roman"/>
          <w:sz w:val="24"/>
          <w:szCs w:val="24"/>
        </w:rPr>
        <w:t>nhiều người khác. Việc này mỗi chúng ta có thể đều có thể hộ</w:t>
      </w:r>
      <w:r w:rsidR="002F3C24">
        <w:rPr>
          <w:rFonts w:ascii="Times New Roman" w:hAnsi="Times New Roman"/>
          <w:sz w:val="24"/>
          <w:szCs w:val="24"/>
        </w:rPr>
        <w:t>i!</w:t>
      </w:r>
    </w:p>
    <w:p w14:paraId="12FFBDDD" w14:textId="77777777" w:rsidR="00B31DAC" w:rsidRDefault="00B31DAC" w:rsidP="00505D50">
      <w:pPr>
        <w:spacing w:line="360" w:lineRule="auto"/>
        <w:jc w:val="both"/>
        <w:rPr>
          <w:rFonts w:ascii="Times New Roman" w:hAnsi="Times New Roman"/>
          <w:sz w:val="24"/>
          <w:szCs w:val="24"/>
        </w:rPr>
      </w:pPr>
      <w:r>
        <w:rPr>
          <w:rFonts w:ascii="Times New Roman" w:hAnsi="Times New Roman"/>
          <w:sz w:val="24"/>
          <w:szCs w:val="24"/>
        </w:rPr>
        <w:tab/>
        <w:t>Hòa Thượ</w:t>
      </w:r>
      <w:r w:rsidR="00C0487B">
        <w:rPr>
          <w:rFonts w:ascii="Times New Roman" w:hAnsi="Times New Roman"/>
          <w:sz w:val="24"/>
          <w:szCs w:val="24"/>
        </w:rPr>
        <w:t xml:space="preserve">ng nói: </w:t>
      </w:r>
      <w:r w:rsidR="00C0487B">
        <w:rPr>
          <w:rFonts w:ascii="Times New Roman" w:hAnsi="Times New Roman"/>
          <w:b/>
          <w:i/>
          <w:sz w:val="24"/>
          <w:szCs w:val="24"/>
        </w:rPr>
        <w:t xml:space="preserve">“Nếu chúng ta </w:t>
      </w:r>
      <w:r w:rsidRPr="00B31DAC">
        <w:rPr>
          <w:rFonts w:ascii="Times New Roman" w:hAnsi="Times New Roman"/>
          <w:b/>
          <w:i/>
          <w:sz w:val="24"/>
          <w:szCs w:val="24"/>
        </w:rPr>
        <w:t>bị bệnh khổ vô cùng đau đớn, bị oan gia trái chủ dựa thân thì chúng ta hãy niệm Phật. Nếu chúng ta niệm Phậ</w:t>
      </w:r>
      <w:r w:rsidR="002F3C24">
        <w:rPr>
          <w:rFonts w:ascii="Times New Roman" w:hAnsi="Times New Roman"/>
          <w:b/>
          <w:i/>
          <w:sz w:val="24"/>
          <w:szCs w:val="24"/>
        </w:rPr>
        <w:t>t nhưng chúng ta</w:t>
      </w:r>
      <w:r w:rsidRPr="00B31DAC">
        <w:rPr>
          <w:rFonts w:ascii="Times New Roman" w:hAnsi="Times New Roman"/>
          <w:b/>
          <w:i/>
          <w:sz w:val="24"/>
          <w:szCs w:val="24"/>
        </w:rPr>
        <w:t xml:space="preserve"> không</w:t>
      </w:r>
      <w:r w:rsidR="002F3C24">
        <w:rPr>
          <w:rFonts w:ascii="Times New Roman" w:hAnsi="Times New Roman"/>
          <w:b/>
          <w:i/>
          <w:sz w:val="24"/>
          <w:szCs w:val="24"/>
        </w:rPr>
        <w:t xml:space="preserve"> thể</w:t>
      </w:r>
      <w:r w:rsidRPr="00B31DAC">
        <w:rPr>
          <w:rFonts w:ascii="Times New Roman" w:hAnsi="Times New Roman"/>
          <w:b/>
          <w:i/>
          <w:sz w:val="24"/>
          <w:szCs w:val="24"/>
        </w:rPr>
        <w:t xml:space="preserve"> giải quyết được</w:t>
      </w:r>
      <w:r w:rsidR="005557AC">
        <w:rPr>
          <w:rFonts w:ascii="Times New Roman" w:hAnsi="Times New Roman"/>
          <w:b/>
          <w:i/>
          <w:sz w:val="24"/>
          <w:szCs w:val="24"/>
        </w:rPr>
        <w:t xml:space="preserve"> vấn đề</w:t>
      </w:r>
      <w:r w:rsidRPr="00B31DAC">
        <w:rPr>
          <w:rFonts w:ascii="Times New Roman" w:hAnsi="Times New Roman"/>
          <w:b/>
          <w:i/>
          <w:sz w:val="24"/>
          <w:szCs w:val="24"/>
        </w:rPr>
        <w:t xml:space="preserve"> thì đó là do chúng ta niệm Phật chưa đắc pháp, công phu chưa có lực</w:t>
      </w:r>
      <w:r>
        <w:rPr>
          <w:rFonts w:ascii="Times New Roman" w:hAnsi="Times New Roman"/>
          <w:sz w:val="24"/>
          <w:szCs w:val="24"/>
        </w:rPr>
        <w:t xml:space="preserve">”. </w:t>
      </w:r>
      <w:r w:rsidR="005557AC">
        <w:rPr>
          <w:rFonts w:ascii="Times New Roman" w:hAnsi="Times New Roman"/>
          <w:sz w:val="24"/>
          <w:szCs w:val="24"/>
        </w:rPr>
        <w:t>Chúng ta niệm Phật chưa “</w:t>
      </w:r>
      <w:r w:rsidR="005557AC" w:rsidRPr="005557AC">
        <w:rPr>
          <w:rFonts w:ascii="Times New Roman" w:hAnsi="Times New Roman"/>
          <w:i/>
          <w:sz w:val="24"/>
          <w:szCs w:val="24"/>
        </w:rPr>
        <w:t>đắc pháp</w:t>
      </w:r>
      <w:r w:rsidR="005557AC">
        <w:rPr>
          <w:rFonts w:ascii="Times New Roman" w:hAnsi="Times New Roman"/>
          <w:sz w:val="24"/>
          <w:szCs w:val="24"/>
        </w:rPr>
        <w:t xml:space="preserve">” nghĩa là chúng ta niệm Phật chưa có được pháp hỷ, công phu của chúng ta chưa có lực chứ không phải do câu Phật hiệu không thể tiêu trừ được nghiệp chướng. </w:t>
      </w:r>
      <w:r>
        <w:rPr>
          <w:rFonts w:ascii="Times New Roman" w:hAnsi="Times New Roman"/>
          <w:sz w:val="24"/>
          <w:szCs w:val="24"/>
        </w:rPr>
        <w:t xml:space="preserve">Nếu trong đời sống, trong đối nhân xử thế nếu chúng ta còn chướng ngại thì đó là do </w:t>
      </w:r>
      <w:r w:rsidR="005557AC">
        <w:rPr>
          <w:rFonts w:ascii="Times New Roman" w:hAnsi="Times New Roman"/>
          <w:sz w:val="24"/>
          <w:szCs w:val="24"/>
        </w:rPr>
        <w:t xml:space="preserve">tâm </w:t>
      </w:r>
      <w:r>
        <w:rPr>
          <w:rFonts w:ascii="Times New Roman" w:hAnsi="Times New Roman"/>
          <w:sz w:val="24"/>
          <w:szCs w:val="24"/>
        </w:rPr>
        <w:t>chúng ta còn xen tạp. Chướng ngại là do chính chúng ta</w:t>
      </w:r>
      <w:r w:rsidR="002F3C24">
        <w:rPr>
          <w:rFonts w:ascii="Times New Roman" w:hAnsi="Times New Roman"/>
          <w:sz w:val="24"/>
          <w:szCs w:val="24"/>
        </w:rPr>
        <w:t xml:space="preserve"> tự tạo ra, do c</w:t>
      </w:r>
      <w:r>
        <w:rPr>
          <w:rFonts w:ascii="Times New Roman" w:hAnsi="Times New Roman"/>
          <w:sz w:val="24"/>
          <w:szCs w:val="24"/>
        </w:rPr>
        <w:t>húng ta còn xen tạp “</w:t>
      </w:r>
      <w:r w:rsidRPr="00B31DAC">
        <w:rPr>
          <w:rFonts w:ascii="Times New Roman" w:hAnsi="Times New Roman"/>
          <w:i/>
          <w:sz w:val="24"/>
          <w:szCs w:val="24"/>
        </w:rPr>
        <w:t>danh vọng lợi dưỡng</w:t>
      </w:r>
      <w:r>
        <w:rPr>
          <w:rFonts w:ascii="Times New Roman" w:hAnsi="Times New Roman"/>
          <w:sz w:val="24"/>
          <w:szCs w:val="24"/>
        </w:rPr>
        <w:t>”, hưởng thụ “</w:t>
      </w:r>
      <w:r w:rsidRPr="00B31DAC">
        <w:rPr>
          <w:rFonts w:ascii="Times New Roman" w:hAnsi="Times New Roman"/>
          <w:i/>
          <w:sz w:val="24"/>
          <w:szCs w:val="24"/>
        </w:rPr>
        <w:t>năm dục sáu trần”, “tham sân si mạn”.</w:t>
      </w:r>
      <w:r w:rsidRPr="00B31DAC">
        <w:rPr>
          <w:rFonts w:ascii="Times New Roman" w:hAnsi="Times New Roman"/>
          <w:sz w:val="24"/>
          <w:szCs w:val="24"/>
        </w:rPr>
        <w:t>Tất cả mọi người ở thế gian đều mong muố</w:t>
      </w:r>
      <w:r w:rsidR="002F3C24">
        <w:rPr>
          <w:rFonts w:ascii="Times New Roman" w:hAnsi="Times New Roman"/>
          <w:sz w:val="24"/>
          <w:szCs w:val="24"/>
        </w:rPr>
        <w:t>n “</w:t>
      </w:r>
      <w:r w:rsidR="002F3C24" w:rsidRPr="002F3C24">
        <w:rPr>
          <w:rFonts w:ascii="Times New Roman" w:hAnsi="Times New Roman"/>
          <w:i/>
          <w:sz w:val="24"/>
          <w:szCs w:val="24"/>
        </w:rPr>
        <w:t>danh vọng lợi dưỡng</w:t>
      </w:r>
      <w:r w:rsidR="002F3C24">
        <w:rPr>
          <w:rFonts w:ascii="Times New Roman" w:hAnsi="Times New Roman"/>
          <w:sz w:val="24"/>
          <w:szCs w:val="24"/>
        </w:rPr>
        <w:t>”</w:t>
      </w:r>
      <w:r w:rsidRPr="00B31DAC">
        <w:rPr>
          <w:rFonts w:ascii="Times New Roman" w:hAnsi="Times New Roman"/>
          <w:sz w:val="24"/>
          <w:szCs w:val="24"/>
        </w:rPr>
        <w:t xml:space="preserve">chúng ta cũng mong muốn </w:t>
      </w:r>
      <w:r w:rsidR="005557AC">
        <w:rPr>
          <w:rFonts w:ascii="Times New Roman" w:hAnsi="Times New Roman"/>
          <w:sz w:val="24"/>
          <w:szCs w:val="24"/>
        </w:rPr>
        <w:t xml:space="preserve">giống họ </w:t>
      </w:r>
      <w:r w:rsidRPr="00B31DAC">
        <w:rPr>
          <w:rFonts w:ascii="Times New Roman" w:hAnsi="Times New Roman"/>
          <w:sz w:val="24"/>
          <w:szCs w:val="24"/>
        </w:rPr>
        <w:t>thì chúng ta sẽ có người đối đầu, có chướng ngại.</w:t>
      </w:r>
    </w:p>
    <w:p w14:paraId="78236FAB" w14:textId="77777777" w:rsidR="00B31DAC" w:rsidRDefault="00B31DAC" w:rsidP="00505D50">
      <w:pPr>
        <w:spacing w:line="360" w:lineRule="auto"/>
        <w:jc w:val="both"/>
        <w:rPr>
          <w:rFonts w:ascii="Times New Roman" w:hAnsi="Times New Roman"/>
          <w:sz w:val="24"/>
          <w:szCs w:val="24"/>
        </w:rPr>
      </w:pPr>
      <w:r>
        <w:rPr>
          <w:rFonts w:ascii="Times New Roman" w:hAnsi="Times New Roman"/>
          <w:sz w:val="24"/>
          <w:szCs w:val="24"/>
        </w:rPr>
        <w:tab/>
        <w:t>Hòa Thượng nói: “</w:t>
      </w:r>
      <w:r w:rsidRPr="00BC523C">
        <w:rPr>
          <w:rFonts w:ascii="Times New Roman" w:hAnsi="Times New Roman"/>
          <w:b/>
          <w:i/>
          <w:sz w:val="24"/>
          <w:szCs w:val="24"/>
        </w:rPr>
        <w:t>Chúng ta niệm Phật không có lực, không đắc pháp vì lòng tin của chúng ta chưa kiên cố</w:t>
      </w:r>
      <w:r w:rsidR="00762652">
        <w:rPr>
          <w:rFonts w:ascii="Times New Roman" w:hAnsi="Times New Roman"/>
          <w:b/>
          <w:i/>
          <w:sz w:val="24"/>
          <w:szCs w:val="24"/>
        </w:rPr>
        <w:t>, t</w:t>
      </w:r>
      <w:r w:rsidR="00BC523C" w:rsidRPr="00BC523C">
        <w:rPr>
          <w:rFonts w:ascii="Times New Roman" w:hAnsi="Times New Roman"/>
          <w:b/>
          <w:i/>
          <w:sz w:val="24"/>
          <w:szCs w:val="24"/>
        </w:rPr>
        <w:t>âm nguyện của chúng ta chưa mạnh mẽ</w:t>
      </w:r>
      <w:r w:rsidR="00BC523C">
        <w:rPr>
          <w:rFonts w:ascii="Times New Roman" w:hAnsi="Times New Roman"/>
          <w:sz w:val="24"/>
          <w:szCs w:val="24"/>
        </w:rPr>
        <w:t xml:space="preserve">”. Chúng ta tin chưa sâu, nguyện chưa thiết, hành chưa miên mật. Chúng ta tin sâu, nguyện thiết, hành miên mật thì nhất định chúng ta sẽ được như Hòa Thượng Hải Hiền. Hòa Thượng Hải Hiền  đã làm ra biểu pháp hành miên mật cho chúng ta, hơn 90 năm </w:t>
      </w:r>
      <w:r w:rsidR="005557AC">
        <w:rPr>
          <w:rFonts w:ascii="Times New Roman" w:hAnsi="Times New Roman"/>
          <w:sz w:val="24"/>
          <w:szCs w:val="24"/>
        </w:rPr>
        <w:t xml:space="preserve">Ngài </w:t>
      </w:r>
      <w:r w:rsidR="00BC523C">
        <w:rPr>
          <w:rFonts w:ascii="Times New Roman" w:hAnsi="Times New Roman"/>
          <w:sz w:val="24"/>
          <w:szCs w:val="24"/>
        </w:rPr>
        <w:t>chỉ niệm một câu “</w:t>
      </w:r>
      <w:r w:rsidR="00BC523C" w:rsidRPr="00BC523C">
        <w:rPr>
          <w:rFonts w:ascii="Times New Roman" w:hAnsi="Times New Roman"/>
          <w:b/>
          <w:i/>
          <w:sz w:val="24"/>
          <w:szCs w:val="24"/>
        </w:rPr>
        <w:t>A Di Đà Phật</w:t>
      </w:r>
      <w:r w:rsidR="00BC523C">
        <w:rPr>
          <w:rFonts w:ascii="Times New Roman" w:hAnsi="Times New Roman"/>
          <w:sz w:val="24"/>
          <w:szCs w:val="24"/>
        </w:rPr>
        <w:t>”. “</w:t>
      </w:r>
      <w:r w:rsidR="00BC523C" w:rsidRPr="00BC523C">
        <w:rPr>
          <w:rFonts w:ascii="Times New Roman" w:hAnsi="Times New Roman"/>
          <w:i/>
          <w:sz w:val="24"/>
          <w:szCs w:val="24"/>
        </w:rPr>
        <w:t>Tin sâu</w:t>
      </w:r>
      <w:r w:rsidR="00BC523C">
        <w:rPr>
          <w:rFonts w:ascii="Times New Roman" w:hAnsi="Times New Roman"/>
          <w:sz w:val="24"/>
          <w:szCs w:val="24"/>
        </w:rPr>
        <w:t>” là chúng ta phải tin chắc có thế giới Tây Phương Cực Lạc, tin chắc có Phật A Di Đà, tin mình có đủ năng lực vãng sa</w:t>
      </w:r>
      <w:r w:rsidR="005557AC">
        <w:rPr>
          <w:rFonts w:ascii="Times New Roman" w:hAnsi="Times New Roman"/>
          <w:sz w:val="24"/>
          <w:szCs w:val="24"/>
        </w:rPr>
        <w:t xml:space="preserve">nh. Chúng ta phải </w:t>
      </w:r>
      <w:r w:rsidR="00BC523C">
        <w:rPr>
          <w:rFonts w:ascii="Times New Roman" w:hAnsi="Times New Roman"/>
          <w:sz w:val="24"/>
          <w:szCs w:val="24"/>
        </w:rPr>
        <w:t xml:space="preserve">tin một câu </w:t>
      </w:r>
      <w:r w:rsidR="005557AC">
        <w:rPr>
          <w:rFonts w:ascii="Times New Roman" w:hAnsi="Times New Roman"/>
          <w:sz w:val="24"/>
          <w:szCs w:val="24"/>
        </w:rPr>
        <w:t>“</w:t>
      </w:r>
      <w:r w:rsidR="00BC523C" w:rsidRPr="005557AC">
        <w:rPr>
          <w:rFonts w:ascii="Times New Roman" w:hAnsi="Times New Roman"/>
          <w:b/>
          <w:i/>
          <w:sz w:val="24"/>
          <w:szCs w:val="24"/>
        </w:rPr>
        <w:t>A Di Đà Phật</w:t>
      </w:r>
      <w:r w:rsidR="005557AC">
        <w:rPr>
          <w:rFonts w:ascii="Times New Roman" w:hAnsi="Times New Roman"/>
          <w:sz w:val="24"/>
          <w:szCs w:val="24"/>
        </w:rPr>
        <w:t>”</w:t>
      </w:r>
      <w:r w:rsidR="00BC523C">
        <w:rPr>
          <w:rFonts w:ascii="Times New Roman" w:hAnsi="Times New Roman"/>
          <w:sz w:val="24"/>
          <w:szCs w:val="24"/>
        </w:rPr>
        <w:t xml:space="preserve"> có thể chuyển tất cả những nghiệp lực. “</w:t>
      </w:r>
      <w:r w:rsidR="00BC523C" w:rsidRPr="00BC523C">
        <w:rPr>
          <w:rFonts w:ascii="Times New Roman" w:hAnsi="Times New Roman"/>
          <w:i/>
          <w:sz w:val="24"/>
          <w:szCs w:val="24"/>
        </w:rPr>
        <w:t>Nguyệt thiết</w:t>
      </w:r>
      <w:r w:rsidR="00BC523C">
        <w:rPr>
          <w:rFonts w:ascii="Times New Roman" w:hAnsi="Times New Roman"/>
          <w:sz w:val="24"/>
          <w:szCs w:val="24"/>
        </w:rPr>
        <w:t>” là chúng ta chỉ có nguyện vãng sanh Tây Phương Cực Lạc. Nhiều người tu hành nhưng vẫn nguyện mua may bán đắt, mạnh khỏe, bình an.</w:t>
      </w:r>
    </w:p>
    <w:p w14:paraId="027FEFA8" w14:textId="77777777" w:rsidR="00BC523C" w:rsidRDefault="00BC523C" w:rsidP="00505D50">
      <w:pPr>
        <w:spacing w:line="360" w:lineRule="auto"/>
        <w:jc w:val="both"/>
        <w:rPr>
          <w:rFonts w:ascii="Times New Roman" w:hAnsi="Times New Roman"/>
          <w:sz w:val="24"/>
          <w:szCs w:val="24"/>
        </w:rPr>
      </w:pPr>
      <w:r>
        <w:rPr>
          <w:rFonts w:ascii="Times New Roman" w:hAnsi="Times New Roman"/>
          <w:sz w:val="24"/>
          <w:szCs w:val="24"/>
        </w:rPr>
        <w:tab/>
        <w:t>Hòa Thượng nói: “</w:t>
      </w:r>
      <w:r w:rsidRPr="00BC523C">
        <w:rPr>
          <w:rFonts w:ascii="Times New Roman" w:hAnsi="Times New Roman"/>
          <w:b/>
          <w:i/>
          <w:sz w:val="24"/>
          <w:szCs w:val="24"/>
        </w:rPr>
        <w:t>Chúng ta chỉ cần thật tin, thật nguyện, thật hành, chuyên trì câu Phật hiệu thì hiệu quả không thể nghĩ bàn. Chúng ta sẽ dần dần được tiêu trừ được chướng ngại, khổ đau</w:t>
      </w:r>
      <w:r>
        <w:rPr>
          <w:rFonts w:ascii="Times New Roman" w:hAnsi="Times New Roman"/>
          <w:sz w:val="24"/>
          <w:szCs w:val="24"/>
        </w:rPr>
        <w:t xml:space="preserve">”. Chúng ta làm việc tốt nhưng vẫn gặp phải nhiều chướng ngại vì người thế gian sợ rằng chúng ta sẽ cạnh tranh làm giảm sự ảnh hưởng, giảm lợi ích của họ. Chúng ta có mặt ở thế gian là do nghiệp lực nhưng chúng ta chuyển đổi nghiệp lực thành nguyện lực. Chúng ta chuyển đổi </w:t>
      </w:r>
      <w:r w:rsidR="002F3C24">
        <w:rPr>
          <w:rFonts w:ascii="Times New Roman" w:hAnsi="Times New Roman"/>
          <w:sz w:val="24"/>
          <w:szCs w:val="24"/>
        </w:rPr>
        <w:t xml:space="preserve">nghiệp lực </w:t>
      </w:r>
      <w:r>
        <w:rPr>
          <w:rFonts w:ascii="Times New Roman" w:hAnsi="Times New Roman"/>
          <w:sz w:val="24"/>
          <w:szCs w:val="24"/>
        </w:rPr>
        <w:t>thành nguyện lực để đây là lần sau cùng chúng ta đến thế gian này, không còn lưu luyến. Tất cả mọi việc chúng ta đều tùy duyên, không cưỡng cầu phan duyên.</w:t>
      </w:r>
      <w:r w:rsidR="00AE0A06">
        <w:rPr>
          <w:rFonts w:ascii="Times New Roman" w:hAnsi="Times New Roman"/>
          <w:sz w:val="24"/>
          <w:szCs w:val="24"/>
        </w:rPr>
        <w:t xml:space="preserve"> Chúng ta cưỡng cầu, phan duyên thì chúng ta có phiền não. Chúng ta làm việc tốt mà tâm chúng ta không thanh tịnh thì việc làm này đã chướng ngại chúng ta. Chúng ta trở thành người tốt nhiều chuyện.</w:t>
      </w:r>
    </w:p>
    <w:p w14:paraId="0119AF51" w14:textId="77777777" w:rsidR="003C7A79" w:rsidRDefault="00AE0A06" w:rsidP="00505D50">
      <w:pPr>
        <w:spacing w:line="360" w:lineRule="auto"/>
        <w:jc w:val="both"/>
        <w:rPr>
          <w:rFonts w:ascii="Times New Roman" w:hAnsi="Times New Roman"/>
          <w:sz w:val="24"/>
          <w:szCs w:val="24"/>
        </w:rPr>
      </w:pPr>
      <w:r>
        <w:rPr>
          <w:rFonts w:ascii="Times New Roman" w:hAnsi="Times New Roman"/>
          <w:sz w:val="24"/>
          <w:szCs w:val="24"/>
        </w:rPr>
        <w:tab/>
      </w:r>
      <w:r w:rsidR="002F3C24">
        <w:rPr>
          <w:rFonts w:ascii="Times New Roman" w:hAnsi="Times New Roman"/>
          <w:sz w:val="24"/>
          <w:szCs w:val="24"/>
        </w:rPr>
        <w:t>C</w:t>
      </w:r>
      <w:r>
        <w:rPr>
          <w:rFonts w:ascii="Times New Roman" w:hAnsi="Times New Roman"/>
          <w:sz w:val="24"/>
          <w:szCs w:val="24"/>
        </w:rPr>
        <w:t xml:space="preserve">húng ta làm việc thì chúng ta phải dùng trí tuệ nếu không chúng ta sẽ gây phiền phức, khó chịu cho người. Chúng ta </w:t>
      </w:r>
      <w:r w:rsidR="003C7A79">
        <w:rPr>
          <w:rFonts w:ascii="Times New Roman" w:hAnsi="Times New Roman"/>
          <w:sz w:val="24"/>
          <w:szCs w:val="24"/>
        </w:rPr>
        <w:t xml:space="preserve">gây khó chịu cho người thì chúng ta sẽ tạo ra oan gia trái chủ. Chúng ta niệm Phật mà chúng ta có bệnh khổ, chướng ngại là vì chúng ta niệm Phật không có lực. Chúng ta niệm Phật không có lực vì tín tâm của chúng ta không kiên cố, mạnh mẽ. Chúng ta tin chưa sâu, nguyện chưa thiệt, hành chưa miên mật nên công phu của chúng ta không có lực. Chúng ta đến thế gian là do nghiệp lực nhưng chúng ta </w:t>
      </w:r>
      <w:r w:rsidR="002F3C24">
        <w:rPr>
          <w:rFonts w:ascii="Times New Roman" w:hAnsi="Times New Roman"/>
          <w:sz w:val="24"/>
          <w:szCs w:val="24"/>
        </w:rPr>
        <w:t xml:space="preserve">có thể </w:t>
      </w:r>
      <w:r w:rsidR="003C7A79">
        <w:rPr>
          <w:rFonts w:ascii="Times New Roman" w:hAnsi="Times New Roman"/>
          <w:sz w:val="24"/>
          <w:szCs w:val="24"/>
        </w:rPr>
        <w:t>chuyển nghiệp lực thành nguyện lực. Hòa Thượng nhắ</w:t>
      </w:r>
      <w:r w:rsidR="00F33264">
        <w:rPr>
          <w:rFonts w:ascii="Times New Roman" w:hAnsi="Times New Roman"/>
          <w:sz w:val="24"/>
          <w:szCs w:val="24"/>
        </w:rPr>
        <w:t xml:space="preserve">c, </w:t>
      </w:r>
      <w:r w:rsidR="003C7A79">
        <w:rPr>
          <w:rFonts w:ascii="Times New Roman" w:hAnsi="Times New Roman"/>
          <w:sz w:val="24"/>
          <w:szCs w:val="24"/>
        </w:rPr>
        <w:t xml:space="preserve">ở thế gian, chúng ta làm việc tốt thì </w:t>
      </w:r>
      <w:r w:rsidR="002F3C24">
        <w:rPr>
          <w:rFonts w:ascii="Times New Roman" w:hAnsi="Times New Roman"/>
          <w:sz w:val="24"/>
          <w:szCs w:val="24"/>
        </w:rPr>
        <w:t>“</w:t>
      </w:r>
      <w:r w:rsidR="003C7A79" w:rsidRPr="002F3C24">
        <w:rPr>
          <w:rFonts w:ascii="Times New Roman" w:hAnsi="Times New Roman"/>
          <w:i/>
          <w:sz w:val="24"/>
          <w:szCs w:val="24"/>
        </w:rPr>
        <w:t>việc tốt cũng lắm giày vò</w:t>
      </w:r>
      <w:r w:rsidR="002F3C24">
        <w:rPr>
          <w:rFonts w:ascii="Times New Roman" w:hAnsi="Times New Roman"/>
          <w:sz w:val="24"/>
          <w:szCs w:val="24"/>
        </w:rPr>
        <w:t>”</w:t>
      </w:r>
      <w:r w:rsidR="003C7A79">
        <w:rPr>
          <w:rFonts w:ascii="Times New Roman" w:hAnsi="Times New Roman"/>
          <w:sz w:val="24"/>
          <w:szCs w:val="24"/>
        </w:rPr>
        <w:t xml:space="preserve"> nên chúng ta về được thế giới Tây Phương Cực Lạc càng sớm càng tốt!</w:t>
      </w:r>
    </w:p>
    <w:p w14:paraId="51675B24" w14:textId="77777777" w:rsidR="00391F96" w:rsidRDefault="00391F96" w:rsidP="00505D50">
      <w:pPr>
        <w:spacing w:before="24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14:paraId="05206511" w14:textId="77777777" w:rsidR="00391F96" w:rsidRDefault="00391F96" w:rsidP="00505D50">
      <w:pPr>
        <w:spacing w:before="240" w:line="360" w:lineRule="auto"/>
        <w:jc w:val="center"/>
        <w:rPr>
          <w:rFonts w:ascii="Times New Roman" w:eastAsia="Times New Roman" w:hAnsi="Times New Roman"/>
          <w:sz w:val="24"/>
          <w:szCs w:val="24"/>
        </w:rPr>
      </w:pPr>
      <w:r>
        <w:rPr>
          <w:rFonts w:ascii="Times New Roman" w:eastAsia="Times New Roman" w:hAnsi="Times New Roman"/>
          <w:b/>
          <w:sz w:val="24"/>
          <w:szCs w:val="24"/>
        </w:rPr>
        <w:t>Nam Mô A Di Đà Phật</w:t>
      </w:r>
    </w:p>
    <w:p w14:paraId="46D2009C" w14:textId="77777777" w:rsidR="00391F96" w:rsidRDefault="00391F96" w:rsidP="00505D50">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Chúng con xin tùy hỉ công đức của Thầy và tất cả các Thầy Cô!</w:t>
      </w:r>
    </w:p>
    <w:p w14:paraId="0499D305" w14:textId="77777777" w:rsidR="00505D50" w:rsidRDefault="00391F96" w:rsidP="00505D50">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86D220E" w14:textId="6A817CB3" w:rsidR="00BC523C" w:rsidRPr="00B31DAC" w:rsidRDefault="00BC523C" w:rsidP="00505D50">
      <w:pPr>
        <w:spacing w:line="360" w:lineRule="auto"/>
        <w:jc w:val="both"/>
        <w:rPr>
          <w:rFonts w:ascii="Times New Roman" w:hAnsi="Times New Roman"/>
          <w:sz w:val="24"/>
          <w:szCs w:val="24"/>
        </w:rPr>
      </w:pPr>
      <w:r>
        <w:rPr>
          <w:rFonts w:ascii="Times New Roman" w:hAnsi="Times New Roman"/>
          <w:sz w:val="24"/>
          <w:szCs w:val="24"/>
        </w:rPr>
        <w:tab/>
      </w:r>
    </w:p>
    <w:sectPr w:rsidR="00BC523C" w:rsidRPr="00B31DAC" w:rsidSect="009E1F3A">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97284" w14:textId="77777777" w:rsidR="00DC3611" w:rsidRDefault="00DC3611" w:rsidP="004E33F1">
      <w:pPr>
        <w:spacing w:after="0" w:line="240" w:lineRule="auto"/>
      </w:pPr>
      <w:r>
        <w:separator/>
      </w:r>
    </w:p>
  </w:endnote>
  <w:endnote w:type="continuationSeparator" w:id="0">
    <w:p w14:paraId="01704CFA" w14:textId="77777777" w:rsidR="00DC3611" w:rsidRDefault="00DC3611" w:rsidP="004E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B2F0A" w14:textId="77777777" w:rsidR="009E1F3A" w:rsidRDefault="009E1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F49D" w14:textId="77777777" w:rsidR="004E33F1" w:rsidRDefault="00343FBE">
    <w:pPr>
      <w:pStyle w:val="Footer"/>
      <w:jc w:val="right"/>
    </w:pPr>
    <w:r>
      <w:fldChar w:fldCharType="begin"/>
    </w:r>
    <w:r w:rsidR="004E33F1">
      <w:instrText xml:space="preserve"> PAGE   \* MERGEFORMAT </w:instrText>
    </w:r>
    <w:r>
      <w:fldChar w:fldCharType="separate"/>
    </w:r>
    <w:r w:rsidR="00D7646C">
      <w:rPr>
        <w:noProof/>
      </w:rPr>
      <w:t>1</w:t>
    </w:r>
    <w:r>
      <w:rPr>
        <w:noProof/>
      </w:rPr>
      <w:fldChar w:fldCharType="end"/>
    </w:r>
  </w:p>
  <w:p w14:paraId="71DBF8A8" w14:textId="77777777" w:rsidR="004E33F1" w:rsidRDefault="004E3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CCC3" w14:textId="77777777" w:rsidR="009E1F3A" w:rsidRDefault="009E1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0353F" w14:textId="77777777" w:rsidR="00DC3611" w:rsidRDefault="00DC3611" w:rsidP="004E33F1">
      <w:pPr>
        <w:spacing w:after="0" w:line="240" w:lineRule="auto"/>
      </w:pPr>
      <w:r>
        <w:separator/>
      </w:r>
    </w:p>
  </w:footnote>
  <w:footnote w:type="continuationSeparator" w:id="0">
    <w:p w14:paraId="718436A7" w14:textId="77777777" w:rsidR="00DC3611" w:rsidRDefault="00DC3611" w:rsidP="004E3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6BD5" w14:textId="77777777" w:rsidR="009E1F3A" w:rsidRDefault="009E1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9F7B" w14:textId="77777777" w:rsidR="009E1F3A" w:rsidRDefault="009E1F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8BA61" w14:textId="77777777" w:rsidR="009E1F3A" w:rsidRDefault="009E1F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1DAC"/>
    <w:rsid w:val="000403AE"/>
    <w:rsid w:val="000A789B"/>
    <w:rsid w:val="002F3C24"/>
    <w:rsid w:val="00343FBE"/>
    <w:rsid w:val="00391F96"/>
    <w:rsid w:val="003C7A79"/>
    <w:rsid w:val="004E33F1"/>
    <w:rsid w:val="00505D50"/>
    <w:rsid w:val="00551B22"/>
    <w:rsid w:val="005557AC"/>
    <w:rsid w:val="00762652"/>
    <w:rsid w:val="007B758F"/>
    <w:rsid w:val="009E1F3A"/>
    <w:rsid w:val="00A21991"/>
    <w:rsid w:val="00A876A0"/>
    <w:rsid w:val="00AE0A06"/>
    <w:rsid w:val="00B31DAC"/>
    <w:rsid w:val="00B45F14"/>
    <w:rsid w:val="00B57A01"/>
    <w:rsid w:val="00BC523C"/>
    <w:rsid w:val="00C0487B"/>
    <w:rsid w:val="00D133F7"/>
    <w:rsid w:val="00D54091"/>
    <w:rsid w:val="00D7646C"/>
    <w:rsid w:val="00DC3611"/>
    <w:rsid w:val="00F27461"/>
    <w:rsid w:val="00F332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7B277"/>
  <w15:chartTrackingRefBased/>
  <w15:docId w15:val="{39A5B7EC-0B8B-4954-A0F0-A7BF5B5E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B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3F1"/>
  </w:style>
  <w:style w:type="paragraph" w:styleId="Footer">
    <w:name w:val="footer"/>
    <w:basedOn w:val="Normal"/>
    <w:link w:val="FooterChar"/>
    <w:uiPriority w:val="99"/>
    <w:unhideWhenUsed/>
    <w:rsid w:val="004E3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2022-10-20T09:21:00Z</dcterms:created>
  <dcterms:modified xsi:type="dcterms:W3CDTF">2022-10-20T09:21:00Z</dcterms:modified>
</cp:coreProperties>
</file>